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0B41C0">
        <w:t>08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F0071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CB359E">
              <w:rPr>
                <w:rFonts w:hint="eastAsia"/>
                <w:b/>
              </w:rPr>
              <w:t>TC8#</w:t>
            </w:r>
            <w:r w:rsidR="00770121">
              <w:rPr>
                <w:b/>
              </w:rPr>
              <w:t>2</w:t>
            </w:r>
            <w:r w:rsidR="00A22950">
              <w:rPr>
                <w:b/>
              </w:rPr>
              <w:t>3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A22950">
              <w:rPr>
                <w:b/>
              </w:rPr>
              <w:t>8#23</w:t>
            </w:r>
            <w:r w:rsidR="00CB359E">
              <w:rPr>
                <w:b/>
              </w:rPr>
              <w:t xml:space="preserve"> </w:t>
            </w:r>
            <w:r w:rsidR="003F6925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F0071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770121">
              <w:rPr>
                <w:rFonts w:hint="eastAsia"/>
                <w:sz w:val="24"/>
                <w:szCs w:val="24"/>
              </w:rPr>
              <w:t>2021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A22950">
              <w:rPr>
                <w:sz w:val="24"/>
                <w:szCs w:val="24"/>
              </w:rPr>
              <w:t>08</w:t>
            </w:r>
            <w:r w:rsidR="00BF5650">
              <w:rPr>
                <w:sz w:val="24"/>
                <w:szCs w:val="24"/>
              </w:rPr>
              <w:t>/</w:t>
            </w:r>
            <w:r w:rsidR="00A22950">
              <w:rPr>
                <w:rFonts w:hint="eastAsia"/>
                <w:sz w:val="24"/>
                <w:szCs w:val="24"/>
              </w:rPr>
              <w:t>06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796E9B" w:rsidRPr="009942BF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9942BF" w:rsidRPr="009942BF">
              <w:rPr>
                <w:rFonts w:eastAsia="標楷體"/>
                <w:b w:val="0"/>
                <w:sz w:val="24"/>
                <w:lang w:eastAsia="zh-TW"/>
              </w:rPr>
              <w:t>TC08-2</w:t>
            </w:r>
            <w:r w:rsidR="009942BF" w:rsidRPr="009942BF">
              <w:rPr>
                <w:rFonts w:eastAsia="標楷體" w:hint="eastAsia"/>
                <w:b w:val="0"/>
                <w:sz w:val="24"/>
                <w:lang w:eastAsia="zh-TW"/>
              </w:rPr>
              <w:t>1</w:t>
            </w:r>
            <w:r w:rsidR="003B4643">
              <w:rPr>
                <w:rFonts w:eastAsia="標楷體"/>
                <w:b w:val="0"/>
                <w:sz w:val="24"/>
                <w:lang w:eastAsia="zh-TW"/>
              </w:rPr>
              <w:t>-0017</w:t>
            </w:r>
            <w:r w:rsidR="000F0071" w:rsidRPr="009942BF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D61C65" w:rsidRPr="007D0A7B" w:rsidTr="000F0071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0F0071" w:rsidRPr="007D0A7B" w:rsidTr="000A6599">
        <w:trPr>
          <w:trHeight w:val="48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F0071" w:rsidRPr="000A6599" w:rsidRDefault="000F0071" w:rsidP="00A22950">
            <w:pPr>
              <w:pStyle w:val="af8"/>
            </w:pPr>
            <w:r w:rsidRPr="000A6599">
              <w:rPr>
                <w:rFonts w:hint="eastAsia"/>
              </w:rPr>
              <w:t>許明仁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0071" w:rsidRPr="000A6599" w:rsidRDefault="00956FC3" w:rsidP="00A22950">
            <w:pPr>
              <w:pStyle w:val="af8"/>
            </w:pPr>
            <w:r>
              <w:rPr>
                <w:rFonts w:hint="eastAsia"/>
              </w:rPr>
              <w:t>台灣車聯網產業協會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071" w:rsidRPr="000A6599" w:rsidRDefault="000F0071" w:rsidP="00A22950">
            <w:pPr>
              <w:pStyle w:val="af8"/>
            </w:pPr>
            <w:r w:rsidRPr="000A6599">
              <w:rPr>
                <w:rFonts w:hint="eastAsia"/>
              </w:rPr>
              <w:t>02-</w:t>
            </w:r>
            <w:r w:rsidRPr="000A6599">
              <w:t>2713</w:t>
            </w:r>
            <w:r w:rsidRPr="000A6599">
              <w:rPr>
                <w:rFonts w:hint="eastAsia"/>
              </w:rPr>
              <w:t>-9126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F0071" w:rsidRPr="000A6599" w:rsidRDefault="000F0071" w:rsidP="00A22950">
            <w:pPr>
              <w:pStyle w:val="af8"/>
            </w:pPr>
            <w:r w:rsidRPr="000A6599">
              <w:t>james.01.hsu@gmail.com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0B41C0" w:rsidP="00A22950">
            <w:pPr>
              <w:pStyle w:val="af8"/>
            </w:pPr>
            <w:proofErr w:type="gramStart"/>
            <w:r>
              <w:rPr>
                <w:rFonts w:hint="eastAsia"/>
              </w:rPr>
              <w:t>蒙以亨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A22950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0B41C0" w:rsidP="00A22950">
            <w:pPr>
              <w:pStyle w:val="af8"/>
            </w:pPr>
            <w:r>
              <w:rPr>
                <w:rFonts w:hint="eastAsia"/>
              </w:rPr>
              <w:t>02-6607-2818</w:t>
            </w:r>
          </w:p>
        </w:tc>
        <w:tc>
          <w:tcPr>
            <w:tcW w:w="2982" w:type="dxa"/>
            <w:vAlign w:val="center"/>
          </w:tcPr>
          <w:p w:rsidR="003324FE" w:rsidRPr="00EF435D" w:rsidRDefault="000B41C0" w:rsidP="00A22950">
            <w:pPr>
              <w:pStyle w:val="af8"/>
            </w:pPr>
            <w:r>
              <w:rPr>
                <w:rFonts w:hint="eastAsia"/>
              </w:rPr>
              <w:t>henrymeng@iii.org.tw</w:t>
            </w:r>
          </w:p>
        </w:tc>
      </w:tr>
      <w:tr w:rsidR="000B41C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0B41C0" w:rsidRPr="00EF435D" w:rsidRDefault="000B41C0" w:rsidP="00A22950">
            <w:pPr>
              <w:pStyle w:val="af8"/>
            </w:pPr>
            <w:r>
              <w:rPr>
                <w:rFonts w:hint="eastAsia"/>
              </w:rPr>
              <w:t>張瑋</w:t>
            </w:r>
            <w:proofErr w:type="gramStart"/>
            <w:r>
              <w:rPr>
                <w:rFonts w:hint="eastAsia"/>
              </w:rPr>
              <w:t>倢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0B41C0" w:rsidRPr="00EF435D" w:rsidRDefault="000B41C0" w:rsidP="00A22950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0B41C0" w:rsidRPr="00EF435D" w:rsidRDefault="000B41C0" w:rsidP="00A22950">
            <w:pPr>
              <w:pStyle w:val="af8"/>
            </w:pPr>
            <w:r>
              <w:rPr>
                <w:rFonts w:hint="eastAsia"/>
              </w:rPr>
              <w:t>02-6607-3793</w:t>
            </w:r>
          </w:p>
        </w:tc>
        <w:tc>
          <w:tcPr>
            <w:tcW w:w="2982" w:type="dxa"/>
            <w:vAlign w:val="center"/>
          </w:tcPr>
          <w:p w:rsidR="000B41C0" w:rsidRPr="00EF435D" w:rsidRDefault="000B41C0" w:rsidP="00A22950">
            <w:pPr>
              <w:pStyle w:val="af8"/>
            </w:pPr>
            <w:r>
              <w:rPr>
                <w:rFonts w:hint="eastAsia"/>
              </w:rPr>
              <w:t>jamiechang@iii.org.tw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  <w:rPr>
          <w:lang w:eastAsia="zh-TW"/>
        </w:rPr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rPr>
          <w:lang w:eastAsia="zh-TW"/>
        </w:rPr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B41C0">
        <w:rPr>
          <w:noProof/>
          <w:lang w:eastAsia="zh-TW"/>
        </w:rPr>
        <w:t xml:space="preserve">TC8 </w:t>
      </w:r>
      <w:r w:rsidR="000B41C0">
        <w:rPr>
          <w:rFonts w:hint="eastAsia"/>
          <w:noProof/>
          <w:lang w:eastAsia="zh-TW"/>
        </w:rPr>
        <w:t>車聯網與自動駕駛</w:t>
      </w:r>
      <w:r w:rsidRPr="006B5404">
        <w:rPr>
          <w:noProof/>
          <w:lang w:eastAsia="zh-TW"/>
        </w:rPr>
        <w:t>技術工作委員會第</w:t>
      </w:r>
      <w:r w:rsidR="00A22950">
        <w:rPr>
          <w:noProof/>
          <w:lang w:eastAsia="zh-TW"/>
        </w:rPr>
        <w:t>23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A22950">
        <w:rPr>
          <w:lang w:eastAsia="zh-TW"/>
        </w:rPr>
        <w:t>TC8 #23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Pr="005A4F80" w:rsidRDefault="000B41C0" w:rsidP="005A4F80">
      <w:pPr>
        <w:pStyle w:val="af5"/>
        <w:rPr>
          <w:rFonts w:eastAsia="MS Mincho"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eastAsia="zh-TW"/>
        </w:rPr>
        <w:t>TC8</w:t>
      </w:r>
      <w:r>
        <w:rPr>
          <w:rFonts w:cs="新細明體" w:hint="eastAsia"/>
          <w:lang w:eastAsia="zh-TW"/>
        </w:rPr>
        <w:t xml:space="preserve"> </w:t>
      </w:r>
      <w:proofErr w:type="gramStart"/>
      <w:r>
        <w:rPr>
          <w:rFonts w:cs="新細明體" w:hint="eastAsia"/>
          <w:lang w:eastAsia="zh-TW"/>
        </w:rPr>
        <w:t>車聯網</w:t>
      </w:r>
      <w:proofErr w:type="gramEnd"/>
      <w:r>
        <w:rPr>
          <w:rFonts w:cs="新細明體" w:hint="eastAsia"/>
          <w:lang w:eastAsia="zh-TW"/>
        </w:rPr>
        <w:t>與自動駕駛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830003" w:rsidRPr="00FF057E" w:rsidRDefault="000B41C0">
      <w:pPr>
        <w:spacing w:before="120"/>
        <w:ind w:left="280"/>
        <w:rPr>
          <w:rFonts w:eastAsiaTheme="minorEastAsia" w:cs="Times New Roman"/>
        </w:rPr>
      </w:pPr>
      <w:r>
        <w:rPr>
          <w:rFonts w:hint="eastAsia"/>
        </w:rPr>
        <w:t>車聯</w:t>
      </w:r>
      <w:r w:rsidRPr="007D3ECF">
        <w:rPr>
          <w:rFonts w:eastAsiaTheme="minorEastAsia" w:cs="Times New Roman"/>
        </w:rPr>
        <w:t>網與自動駕駛</w:t>
      </w:r>
      <w:r w:rsidR="0021652D" w:rsidRPr="007D3ECF">
        <w:rPr>
          <w:rFonts w:eastAsiaTheme="minorEastAsia" w:cs="Times New Roman"/>
        </w:rPr>
        <w:t>技術工作委員會</w:t>
      </w:r>
      <w:r w:rsidR="0021652D" w:rsidRPr="007D3ECF">
        <w:rPr>
          <w:rFonts w:eastAsiaTheme="minorEastAsia" w:cs="Times New Roman"/>
        </w:rPr>
        <w:t>(</w:t>
      </w:r>
      <w:r w:rsidRPr="007D3ECF">
        <w:rPr>
          <w:rFonts w:eastAsiaTheme="minorEastAsia" w:cs="Times New Roman"/>
        </w:rPr>
        <w:t>TC8</w:t>
      </w:r>
      <w:r w:rsidR="0021652D" w:rsidRPr="007D3ECF">
        <w:rPr>
          <w:rFonts w:eastAsiaTheme="minorEastAsia" w:cs="Times New Roman"/>
        </w:rPr>
        <w:t>)</w:t>
      </w:r>
      <w:r w:rsidR="0021652D" w:rsidRPr="007D3ECF">
        <w:rPr>
          <w:rFonts w:eastAsiaTheme="minorEastAsia" w:cs="Times New Roman"/>
        </w:rPr>
        <w:t>將召開第</w:t>
      </w:r>
      <w:r w:rsidR="00A22950">
        <w:rPr>
          <w:rFonts w:eastAsiaTheme="minorEastAsia" w:cs="Times New Roman"/>
        </w:rPr>
        <w:t>23</w:t>
      </w:r>
      <w:r w:rsidR="0021652D" w:rsidRPr="007D3ECF">
        <w:rPr>
          <w:rFonts w:eastAsiaTheme="minorEastAsia" w:cs="Times New Roman"/>
        </w:rPr>
        <w:t>次工作會議，</w:t>
      </w:r>
      <w:r w:rsidR="002D167C" w:rsidRPr="007D3ECF">
        <w:rPr>
          <w:rFonts w:eastAsiaTheme="minorEastAsia" w:cs="Times New Roman"/>
        </w:rPr>
        <w:t>本次會議</w:t>
      </w:r>
      <w:r w:rsidR="000F0071" w:rsidRPr="007D3ECF">
        <w:rPr>
          <w:rFonts w:eastAsiaTheme="minorEastAsia" w:cs="Times New Roman"/>
        </w:rPr>
        <w:t>將</w:t>
      </w:r>
      <w:r w:rsidR="000A6599" w:rsidRPr="007D3ECF">
        <w:rPr>
          <w:rFonts w:eastAsiaTheme="minorEastAsia" w:cs="Times New Roman"/>
        </w:rPr>
        <w:t>進行</w:t>
      </w:r>
      <w:r w:rsidR="00247F39" w:rsidRPr="007D3ECF">
        <w:rPr>
          <w:rFonts w:eastAsiaTheme="minorEastAsia" w:cs="Times New Roman"/>
        </w:rPr>
        <w:t>「</w:t>
      </w:r>
      <w:r w:rsidR="00A22950">
        <w:rPr>
          <w:rFonts w:eastAsiaTheme="minorEastAsia" w:cs="Times New Roman" w:hint="eastAsia"/>
        </w:rPr>
        <w:t>聯網二輪車安全警示資料格式標準</w:t>
      </w:r>
      <w:r w:rsidR="00BF5650" w:rsidRPr="007D3ECF">
        <w:rPr>
          <w:rFonts w:eastAsiaTheme="minorEastAsia" w:cs="Times New Roman"/>
        </w:rPr>
        <w:t>」</w:t>
      </w:r>
      <w:r w:rsidR="00283BAD">
        <w:rPr>
          <w:rFonts w:eastAsiaTheme="minorEastAsia" w:cs="Times New Roman" w:hint="eastAsia"/>
        </w:rPr>
        <w:t>、</w:t>
      </w:r>
      <w:r w:rsidR="00283BAD" w:rsidRPr="007D3ECF">
        <w:rPr>
          <w:rFonts w:eastAsiaTheme="minorEastAsia" w:cs="Times New Roman"/>
        </w:rPr>
        <w:t>「</w:t>
      </w:r>
      <w:r w:rsidR="00283BAD">
        <w:rPr>
          <w:rFonts w:hint="eastAsia"/>
        </w:rPr>
        <w:t>高精地圖更新作業及檢核指引</w:t>
      </w:r>
      <w:r w:rsidR="00283BAD">
        <w:rPr>
          <w:rFonts w:hint="eastAsia"/>
        </w:rPr>
        <w:t>-</w:t>
      </w:r>
      <w:r w:rsidR="00283BAD">
        <w:rPr>
          <w:rFonts w:hint="eastAsia"/>
        </w:rPr>
        <w:t>靜態圖資</w:t>
      </w:r>
      <w:bookmarkStart w:id="1" w:name="_GoBack"/>
      <w:bookmarkEnd w:id="1"/>
      <w:r w:rsidR="00283BAD" w:rsidRPr="007D3ECF">
        <w:rPr>
          <w:rFonts w:eastAsiaTheme="minorEastAsia" w:cs="Times New Roman"/>
        </w:rPr>
        <w:t>」</w:t>
      </w:r>
      <w:r w:rsidR="00BF5650" w:rsidRPr="007D3ECF">
        <w:rPr>
          <w:rFonts w:eastAsiaTheme="minorEastAsia" w:cs="Times New Roman"/>
        </w:rPr>
        <w:t>草案</w:t>
      </w:r>
      <w:r w:rsidR="00620462" w:rsidRPr="007D3ECF">
        <w:rPr>
          <w:rFonts w:eastAsiaTheme="minorEastAsia" w:cs="Times New Roman" w:hint="eastAsia"/>
        </w:rPr>
        <w:t>審議</w:t>
      </w:r>
      <w:r w:rsidR="003B4643">
        <w:rPr>
          <w:rFonts w:eastAsiaTheme="minorEastAsia" w:cs="Times New Roman" w:hint="eastAsia"/>
        </w:rPr>
        <w:t>、</w:t>
      </w:r>
      <w:r w:rsidR="003B4643" w:rsidRPr="003B4643">
        <w:rPr>
          <w:rFonts w:eastAsiaTheme="minorEastAsia" w:cs="Times New Roman" w:hint="eastAsia"/>
        </w:rPr>
        <w:t>「自駕車高精地圖輔助與事件資料標準」新工作項目提案</w:t>
      </w:r>
      <w:r w:rsidR="00BB2A3B">
        <w:rPr>
          <w:rFonts w:eastAsiaTheme="minorEastAsia" w:cs="Times New Roman" w:hint="eastAsia"/>
        </w:rPr>
        <w:t>與</w:t>
      </w:r>
      <w:r w:rsidR="007D3ECF" w:rsidRPr="007D3ECF">
        <w:rPr>
          <w:rFonts w:eastAsiaTheme="minorEastAsia" w:cs="Times New Roman"/>
        </w:rPr>
        <w:t>「</w:t>
      </w:r>
      <w:r w:rsidR="00A22950">
        <w:rPr>
          <w:rFonts w:eastAsiaTheme="minorEastAsia" w:cs="Times New Roman" w:hint="eastAsia"/>
        </w:rPr>
        <w:t>美國</w:t>
      </w:r>
      <w:r w:rsidR="00A22950">
        <w:rPr>
          <w:rFonts w:eastAsiaTheme="minorEastAsia" w:cs="Times New Roman" w:hint="eastAsia"/>
        </w:rPr>
        <w:t xml:space="preserve">SAE </w:t>
      </w:r>
      <w:r w:rsidR="00A22950" w:rsidRPr="003B4643">
        <w:rPr>
          <w:rFonts w:eastAsiaTheme="minorEastAsia" w:cs="Times New Roman" w:hint="eastAsia"/>
        </w:rPr>
        <w:t>J3161 Congestion Management(</w:t>
      </w:r>
      <w:r w:rsidR="00A22950" w:rsidRPr="003B4643">
        <w:rPr>
          <w:rFonts w:eastAsiaTheme="minorEastAsia" w:cs="Times New Roman" w:hint="eastAsia"/>
        </w:rPr>
        <w:t>雍塞管理</w:t>
      </w:r>
      <w:r w:rsidR="00A22950" w:rsidRPr="003B4643">
        <w:rPr>
          <w:rFonts w:eastAsiaTheme="minorEastAsia" w:cs="Times New Roman" w:hint="eastAsia"/>
        </w:rPr>
        <w:t>)</w:t>
      </w:r>
      <w:r w:rsidR="007D3ECF" w:rsidRPr="007D3ECF">
        <w:rPr>
          <w:rFonts w:eastAsiaTheme="minorEastAsia" w:cs="Times New Roman"/>
        </w:rPr>
        <w:t>」</w:t>
      </w:r>
      <w:r w:rsidR="00A22950">
        <w:rPr>
          <w:rFonts w:eastAsiaTheme="minorEastAsia" w:cs="Times New Roman" w:hint="eastAsia"/>
        </w:rPr>
        <w:t>標準資訊分享</w:t>
      </w:r>
      <w:r w:rsidR="001D7DC0" w:rsidRPr="007D3ECF">
        <w:rPr>
          <w:rFonts w:eastAsiaTheme="minorEastAsia" w:cs="Times New Roman"/>
        </w:rPr>
        <w:t>，</w:t>
      </w:r>
      <w:r w:rsidR="005D177E" w:rsidRPr="007D3ECF">
        <w:rPr>
          <w:rFonts w:eastAsiaTheme="minorEastAsia" w:cs="Times New Roman"/>
        </w:rPr>
        <w:t>敬邀</w:t>
      </w:r>
      <w:r w:rsidR="004D2465" w:rsidRPr="007D3ECF">
        <w:rPr>
          <w:rFonts w:eastAsiaTheme="minorEastAsia" w:cs="Times New Roman"/>
        </w:rPr>
        <w:t>各位會員代表共同商討</w:t>
      </w:r>
      <w:r w:rsidR="00A22950">
        <w:rPr>
          <w:rFonts w:eastAsiaTheme="minorEastAsia" w:cs="Times New Roman" w:hint="eastAsia"/>
        </w:rPr>
        <w:t>與參與</w:t>
      </w:r>
      <w:r w:rsidR="004D2465" w:rsidRPr="007D3ECF">
        <w:rPr>
          <w:rFonts w:eastAsiaTheme="minorEastAsia" w:cs="Times New Roman"/>
        </w:rPr>
        <w:t>，歡迎</w:t>
      </w:r>
      <w:r w:rsidR="004D2465" w:rsidRPr="009F48C6">
        <w:rPr>
          <w:rFonts w:eastAsiaTheme="minorEastAsia" w:cs="Times New Roman"/>
        </w:rPr>
        <w:t>不吝提供意見與指導</w:t>
      </w:r>
      <w:r w:rsidR="00620462">
        <w:rPr>
          <w:rFonts w:eastAsiaTheme="minorEastAsia" w:cs="Times New Roman" w:hint="eastAsia"/>
        </w:rPr>
        <w:t>。</w:t>
      </w:r>
      <w:r w:rsidR="004D2465" w:rsidRPr="009F48C6">
        <w:rPr>
          <w:rFonts w:eastAsiaTheme="minorEastAsia" w:cs="Times New Roman"/>
        </w:rPr>
        <w:t>會議議程及待議事項如下</w:t>
      </w:r>
      <w:r w:rsidR="004D2465" w:rsidRPr="009F48C6">
        <w:rPr>
          <w:rFonts w:eastAsiaTheme="minorEastAsia"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770121">
        <w:t>202</w:t>
      </w:r>
      <w:r w:rsidR="00770121">
        <w:rPr>
          <w:rFonts w:hint="eastAsia"/>
        </w:rPr>
        <w:t>1</w:t>
      </w:r>
      <w:r w:rsidR="00A22950">
        <w:t>/08/06</w:t>
      </w:r>
      <w:r w:rsidR="00E4367F">
        <w:rPr>
          <w:rFonts w:hint="eastAsia"/>
        </w:rPr>
        <w:t>(</w:t>
      </w:r>
      <w:r w:rsidR="00BF5650">
        <w:rPr>
          <w:rFonts w:hint="eastAsia"/>
        </w:rPr>
        <w:t>五</w:t>
      </w:r>
      <w:r w:rsidR="00E4367F">
        <w:rPr>
          <w:rFonts w:hint="eastAsia"/>
        </w:rPr>
        <w:t>)</w:t>
      </w:r>
    </w:p>
    <w:p w:rsidR="0021652D" w:rsidRPr="0021652D" w:rsidRDefault="0021652D" w:rsidP="007D3ECF">
      <w:pPr>
        <w:spacing w:before="120"/>
        <w:ind w:left="280"/>
      </w:pPr>
      <w:r w:rsidRPr="0021652D">
        <w:rPr>
          <w:b/>
        </w:rPr>
        <w:t>會議時間：</w:t>
      </w:r>
      <w:r w:rsidR="00BF5650">
        <w:rPr>
          <w:rFonts w:hint="eastAsia"/>
        </w:rPr>
        <w:t>1</w:t>
      </w:r>
      <w:r w:rsidR="007D3ECF">
        <w:rPr>
          <w:rFonts w:hint="eastAsia"/>
        </w:rPr>
        <w:t>0</w:t>
      </w:r>
      <w:r w:rsidRPr="0021652D">
        <w:t>:</w:t>
      </w:r>
      <w:r w:rsidR="00E45AE8">
        <w:rPr>
          <w:rFonts w:hint="eastAsia"/>
        </w:rPr>
        <w:t>0</w:t>
      </w:r>
      <w:r w:rsidR="000B41C0">
        <w:rPr>
          <w:rFonts w:hint="eastAsia"/>
        </w:rPr>
        <w:t>0</w:t>
      </w:r>
      <w:r w:rsidR="00B5154C">
        <w:t xml:space="preserve"> am~1</w:t>
      </w:r>
      <w:r w:rsidR="00B5154C">
        <w:rPr>
          <w:rFonts w:hint="eastAsia"/>
        </w:rPr>
        <w:t>1</w:t>
      </w:r>
      <w:r w:rsidRPr="0021652D">
        <w:t>:</w:t>
      </w:r>
      <w:r w:rsidR="00B5154C">
        <w:rPr>
          <w:rFonts w:hint="eastAsia"/>
        </w:rPr>
        <w:t>3</w:t>
      </w:r>
      <w:r w:rsidR="002634B9">
        <w:rPr>
          <w:rFonts w:hint="eastAsia"/>
        </w:rPr>
        <w:t>0</w:t>
      </w:r>
      <w:r w:rsidRPr="0021652D">
        <w:rPr>
          <w:rFonts w:hint="eastAsia"/>
        </w:rPr>
        <w:t xml:space="preserve"> </w:t>
      </w:r>
      <w:r w:rsidR="00135F2C">
        <w:rPr>
          <w:rFonts w:hint="eastAsia"/>
        </w:rPr>
        <w:t>p</w:t>
      </w:r>
      <w:r w:rsidRPr="0021652D">
        <w:t>m</w:t>
      </w:r>
    </w:p>
    <w:p w:rsidR="00F60C54" w:rsidRPr="0021652D" w:rsidRDefault="00F60C54" w:rsidP="003B4643">
      <w:pPr>
        <w:spacing w:before="120"/>
        <w:ind w:left="280"/>
      </w:pPr>
      <w:r w:rsidRPr="0021652D">
        <w:rPr>
          <w:b/>
        </w:rPr>
        <w:t>會議地點：</w:t>
      </w:r>
      <w:r w:rsidR="006C2600" w:rsidRPr="006C2600">
        <w:rPr>
          <w:rFonts w:hint="eastAsia"/>
        </w:rPr>
        <w:t>視訊會議</w:t>
      </w:r>
      <w:r w:rsidR="006C2600" w:rsidRPr="006C2600">
        <w:rPr>
          <w:rFonts w:hint="eastAsia"/>
        </w:rPr>
        <w:t xml:space="preserve"> (</w:t>
      </w:r>
      <w:r w:rsidR="006C2600" w:rsidRPr="006C2600">
        <w:rPr>
          <w:rFonts w:hint="eastAsia"/>
        </w:rPr>
        <w:t>報名後將</w:t>
      </w:r>
      <w:proofErr w:type="gramStart"/>
      <w:r w:rsidR="006C2600" w:rsidRPr="006C2600">
        <w:rPr>
          <w:rFonts w:hint="eastAsia"/>
        </w:rPr>
        <w:t>提供線上會議</w:t>
      </w:r>
      <w:proofErr w:type="gramEnd"/>
      <w:r w:rsidR="006C2600" w:rsidRPr="006C2600">
        <w:rPr>
          <w:rFonts w:hint="eastAsia"/>
        </w:rPr>
        <w:t>網址與密碼</w:t>
      </w:r>
      <w:r w:rsidR="006C2600" w:rsidRPr="006C2600">
        <w:rPr>
          <w:rFonts w:hint="eastAsia"/>
        </w:rPr>
        <w:t>)</w:t>
      </w:r>
    </w:p>
    <w:p w:rsidR="0021652D" w:rsidRPr="00500C77" w:rsidRDefault="0021652D" w:rsidP="00500C77">
      <w:pPr>
        <w:spacing w:before="120"/>
        <w:ind w:left="280"/>
      </w:pPr>
      <w:r w:rsidRPr="0021652D">
        <w:rPr>
          <w:b/>
        </w:rPr>
        <w:t>會議主席：</w:t>
      </w:r>
      <w:r w:rsidR="000B41C0">
        <w:t>TC8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0B41C0">
        <w:rPr>
          <w:rFonts w:hint="eastAsia"/>
        </w:rPr>
        <w:t>許明仁</w:t>
      </w:r>
      <w:r w:rsidRPr="0021652D">
        <w:rPr>
          <w:rFonts w:hint="eastAsia"/>
        </w:rPr>
        <w:t xml:space="preserve"> </w:t>
      </w:r>
      <w:r w:rsidR="000B41C0">
        <w:rPr>
          <w:rFonts w:hint="eastAsia"/>
        </w:rPr>
        <w:t>台灣車聯網產業協會</w:t>
      </w:r>
      <w:r w:rsidR="000B41C0">
        <w:t>/</w:t>
      </w:r>
      <w:r w:rsidR="000B41C0">
        <w:rPr>
          <w:rFonts w:hint="eastAsia"/>
        </w:rPr>
        <w:t>榮譽理事長</w:t>
      </w:r>
    </w:p>
    <w:p w:rsidR="0021652D" w:rsidRPr="0021652D" w:rsidRDefault="0021652D" w:rsidP="00A22950">
      <w:pPr>
        <w:spacing w:before="120"/>
        <w:ind w:leftChars="50" w:left="140"/>
        <w:rPr>
          <w:b/>
        </w:rPr>
      </w:pPr>
      <w:r w:rsidRPr="0021652D">
        <w:rPr>
          <w:b/>
        </w:rPr>
        <w:t>會議議程：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2557"/>
      </w:tblGrid>
      <w:tr w:rsidR="004932CA" w:rsidRPr="009F48C6" w:rsidTr="00A22950">
        <w:trPr>
          <w:trHeight w:val="397"/>
          <w:jc w:val="center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時間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內容</w:t>
            </w:r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主講人</w:t>
            </w:r>
          </w:p>
        </w:tc>
      </w:tr>
      <w:tr w:rsidR="004932CA" w:rsidRPr="009F48C6" w:rsidTr="00A22950">
        <w:trPr>
          <w:trHeight w:val="427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932CA" w:rsidRPr="009322FD" w:rsidRDefault="007D3ECF" w:rsidP="00A22950">
            <w:pPr>
              <w:pStyle w:val="af8"/>
            </w:pPr>
            <w:r w:rsidRPr="009322FD">
              <w:rPr>
                <w:rFonts w:hint="eastAsia"/>
              </w:rPr>
              <w:t>09</w:t>
            </w:r>
            <w:r w:rsidR="0099583D" w:rsidRPr="009322FD">
              <w:rPr>
                <w:rFonts w:hint="eastAsia"/>
              </w:rPr>
              <w:t>:</w:t>
            </w:r>
            <w:r w:rsidRPr="009322FD">
              <w:t>5</w:t>
            </w:r>
            <w:r w:rsidR="0099583D" w:rsidRPr="009322FD">
              <w:rPr>
                <w:rFonts w:hint="eastAsia"/>
              </w:rPr>
              <w:t>0</w:t>
            </w:r>
            <w:r w:rsidRPr="009322FD">
              <w:t>-10</w:t>
            </w:r>
            <w:r w:rsidR="0099583D" w:rsidRPr="009322FD">
              <w:t>:00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32CA" w:rsidRPr="009322FD" w:rsidRDefault="004932CA" w:rsidP="00A22950">
            <w:pPr>
              <w:pStyle w:val="af8"/>
            </w:pPr>
            <w:r w:rsidRPr="009322FD">
              <w:t>報到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932CA" w:rsidRPr="009322FD" w:rsidRDefault="004932CA" w:rsidP="00A22950">
            <w:pPr>
              <w:pStyle w:val="af8"/>
            </w:pPr>
          </w:p>
        </w:tc>
      </w:tr>
      <w:tr w:rsidR="004932CA" w:rsidRPr="009F48C6" w:rsidTr="00A22950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932CA" w:rsidRPr="009322FD" w:rsidRDefault="0099583D" w:rsidP="00A22950">
            <w:pPr>
              <w:pStyle w:val="af8"/>
            </w:pPr>
            <w:r w:rsidRPr="009322FD">
              <w:rPr>
                <w:rFonts w:hint="eastAsia"/>
              </w:rPr>
              <w:t>1</w:t>
            </w:r>
            <w:r w:rsidR="007D3ECF" w:rsidRPr="009322FD">
              <w:t>0:00-10</w:t>
            </w:r>
            <w:r w:rsidRPr="009322FD">
              <w:t>:05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932CA" w:rsidRPr="009322FD" w:rsidRDefault="004932CA" w:rsidP="00A22950">
            <w:pPr>
              <w:pStyle w:val="af8"/>
            </w:pPr>
            <w:r w:rsidRPr="009322FD">
              <w:t>主席致詞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932CA" w:rsidRPr="009322FD" w:rsidRDefault="00141ED0" w:rsidP="00A22950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="005825FD" w:rsidRPr="009322FD">
              <w:t>/</w:t>
            </w:r>
          </w:p>
          <w:p w:rsidR="00141ED0" w:rsidRPr="009322FD" w:rsidRDefault="00141ED0" w:rsidP="00A22950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  <w:tr w:rsidR="00977A2B" w:rsidRPr="009F48C6" w:rsidTr="00A22950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977A2B" w:rsidRPr="009322FD" w:rsidRDefault="00B931A9" w:rsidP="00A22950">
            <w:pPr>
              <w:pStyle w:val="af8"/>
            </w:pPr>
            <w:r>
              <w:rPr>
                <w:rFonts w:hint="eastAsia"/>
              </w:rPr>
              <w:t>10:05-10:35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7A2B" w:rsidRPr="009322FD" w:rsidRDefault="00770121" w:rsidP="00A22950">
            <w:pPr>
              <w:pStyle w:val="af8"/>
            </w:pPr>
            <w:r w:rsidRPr="009322FD">
              <w:t>「</w:t>
            </w:r>
            <w:r w:rsidR="00A22950">
              <w:rPr>
                <w:rFonts w:hint="eastAsia"/>
              </w:rPr>
              <w:t>聯網二輪車</w:t>
            </w:r>
            <w:proofErr w:type="gramStart"/>
            <w:r w:rsidR="00A22950">
              <w:rPr>
                <w:rFonts w:hint="eastAsia"/>
              </w:rPr>
              <w:t>安全警</w:t>
            </w:r>
            <w:proofErr w:type="gramEnd"/>
            <w:r w:rsidR="00A22950">
              <w:rPr>
                <w:rFonts w:hint="eastAsia"/>
              </w:rPr>
              <w:t>示資料格式標準</w:t>
            </w:r>
            <w:r w:rsidRPr="009322FD">
              <w:t>」</w:t>
            </w:r>
            <w:r>
              <w:rPr>
                <w:rFonts w:hint="eastAsia"/>
              </w:rPr>
              <w:t>草案審議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77A2B" w:rsidRDefault="00A22950" w:rsidP="00A22950">
            <w:pPr>
              <w:pStyle w:val="af8"/>
            </w:pPr>
            <w:r>
              <w:rPr>
                <w:rFonts w:hint="eastAsia"/>
              </w:rPr>
              <w:t>林謙</w:t>
            </w:r>
            <w:r>
              <w:rPr>
                <w:rFonts w:hint="eastAsia"/>
              </w:rPr>
              <w:t xml:space="preserve"> WG</w:t>
            </w:r>
            <w:r>
              <w:t>2</w:t>
            </w:r>
            <w:r>
              <w:rPr>
                <w:rFonts w:hint="eastAsia"/>
              </w:rPr>
              <w:t>副組長</w:t>
            </w:r>
            <w:r w:rsidR="00770121">
              <w:rPr>
                <w:rFonts w:hint="eastAsia"/>
              </w:rPr>
              <w:t>/</w:t>
            </w:r>
          </w:p>
          <w:p w:rsidR="00770121" w:rsidRPr="009322FD" w:rsidRDefault="00770121" w:rsidP="00A22950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</w:tr>
      <w:tr w:rsidR="00E545BF" w:rsidRPr="009F48C6" w:rsidTr="00A22950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E545BF" w:rsidRPr="00E545BF" w:rsidRDefault="00B931A9" w:rsidP="00A22950">
            <w:pPr>
              <w:pStyle w:val="af8"/>
            </w:pPr>
            <w:r>
              <w:rPr>
                <w:rFonts w:hint="eastAsia"/>
              </w:rPr>
              <w:t>10:35-11:05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545BF" w:rsidRPr="009322FD" w:rsidRDefault="00B931A9" w:rsidP="00B931A9">
            <w:pPr>
              <w:pStyle w:val="af8"/>
            </w:pPr>
            <w:r w:rsidRPr="009322FD">
              <w:t>「</w:t>
            </w:r>
            <w:r>
              <w:rPr>
                <w:rFonts w:hint="eastAsia"/>
              </w:rPr>
              <w:t>高精地圖更新作業及檢核指引</w:t>
            </w:r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靜態圖資</w:t>
            </w:r>
            <w:proofErr w:type="gramEnd"/>
            <w:r w:rsidRPr="009322FD">
              <w:t>」</w:t>
            </w:r>
            <w:r>
              <w:rPr>
                <w:rFonts w:hint="eastAsia"/>
              </w:rPr>
              <w:t>草案審議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545BF" w:rsidRDefault="00B931A9" w:rsidP="00A22950">
            <w:pPr>
              <w:pStyle w:val="af8"/>
              <w:rPr>
                <w:rFonts w:hint="eastAsia"/>
              </w:rPr>
            </w:pPr>
            <w:r>
              <w:rPr>
                <w:rFonts w:hint="eastAsia"/>
              </w:rPr>
              <w:t>林敬翔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經理</w:t>
            </w:r>
            <w:r>
              <w:rPr>
                <w:rFonts w:hint="eastAsia"/>
              </w:rPr>
              <w:t>/</w:t>
            </w:r>
          </w:p>
          <w:p w:rsidR="00B931A9" w:rsidRPr="00B931A9" w:rsidRDefault="00B931A9" w:rsidP="00A22950">
            <w:pPr>
              <w:pStyle w:val="af8"/>
            </w:pPr>
            <w:r>
              <w:rPr>
                <w:rFonts w:hint="eastAsia"/>
              </w:rPr>
              <w:t>成功大學</w:t>
            </w:r>
          </w:p>
        </w:tc>
      </w:tr>
      <w:tr w:rsidR="00B931A9" w:rsidRPr="009F48C6" w:rsidTr="00A22950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931A9" w:rsidRDefault="00B931A9" w:rsidP="00A22950">
            <w:pPr>
              <w:pStyle w:val="af8"/>
              <w:rPr>
                <w:rFonts w:hint="eastAsia"/>
              </w:rPr>
            </w:pPr>
            <w:r>
              <w:rPr>
                <w:rFonts w:hint="eastAsia"/>
              </w:rPr>
              <w:t>11:05-11:30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31A9" w:rsidRDefault="00B931A9" w:rsidP="00A22950">
            <w:pPr>
              <w:pStyle w:val="af8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「</w:t>
            </w:r>
            <w:r w:rsidRPr="00E545BF">
              <w:rPr>
                <w:rFonts w:hint="eastAsia"/>
              </w:rPr>
              <w:t>自駕車高精地圖輔助與事件資料標準</w:t>
            </w:r>
            <w:r>
              <w:rPr>
                <w:rFonts w:ascii="微軟正黑體" w:eastAsia="微軟正黑體" w:hAnsi="微軟正黑體" w:hint="eastAsia"/>
              </w:rPr>
              <w:t>」</w:t>
            </w:r>
            <w:r w:rsidRPr="00E21E39">
              <w:rPr>
                <w:rFonts w:hint="eastAsia"/>
              </w:rPr>
              <w:t>新工作項目提案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931A9" w:rsidRDefault="00B931A9" w:rsidP="00B931A9">
            <w:pPr>
              <w:pStyle w:val="af8"/>
            </w:pPr>
            <w:r w:rsidRPr="00E545BF">
              <w:rPr>
                <w:rFonts w:hint="eastAsia"/>
              </w:rPr>
              <w:t>洪榮宏</w:t>
            </w:r>
            <w:r w:rsidRPr="00E545BF">
              <w:rPr>
                <w:rFonts w:hint="eastAsia"/>
              </w:rPr>
              <w:t xml:space="preserve"> </w:t>
            </w:r>
            <w:r w:rsidRPr="00E545BF">
              <w:rPr>
                <w:rFonts w:hint="eastAsia"/>
              </w:rPr>
              <w:t>教授</w:t>
            </w:r>
            <w:r>
              <w:rPr>
                <w:rFonts w:hint="eastAsia"/>
              </w:rPr>
              <w:t>/</w:t>
            </w:r>
          </w:p>
          <w:p w:rsidR="00B931A9" w:rsidRPr="00E545BF" w:rsidRDefault="00B931A9" w:rsidP="00B931A9">
            <w:pPr>
              <w:pStyle w:val="af8"/>
              <w:rPr>
                <w:rFonts w:hint="eastAsia"/>
              </w:rPr>
            </w:pPr>
            <w:r>
              <w:rPr>
                <w:rFonts w:hint="eastAsia"/>
              </w:rPr>
              <w:t>成功大學</w:t>
            </w:r>
          </w:p>
        </w:tc>
      </w:tr>
      <w:tr w:rsidR="00770121" w:rsidRPr="009F48C6" w:rsidTr="00A22950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70121" w:rsidRPr="009322FD" w:rsidRDefault="00E545BF" w:rsidP="00A22950">
            <w:pPr>
              <w:pStyle w:val="af8"/>
            </w:pPr>
            <w:r>
              <w:rPr>
                <w:rFonts w:hint="eastAsia"/>
              </w:rPr>
              <w:t>11</w:t>
            </w:r>
            <w:r w:rsidR="00B931A9">
              <w:rPr>
                <w:rFonts w:hint="eastAsia"/>
              </w:rPr>
              <w:t>:30</w:t>
            </w:r>
            <w:r w:rsidR="008D30FF">
              <w:rPr>
                <w:rFonts w:hint="eastAsia"/>
              </w:rPr>
              <w:t>-1</w:t>
            </w:r>
            <w:r w:rsidR="00EC7DD6">
              <w:rPr>
                <w:rFonts w:hint="eastAsia"/>
              </w:rPr>
              <w:t>1</w:t>
            </w:r>
            <w:r w:rsidR="00770121" w:rsidRPr="009322FD">
              <w:rPr>
                <w:rFonts w:hint="eastAsia"/>
              </w:rPr>
              <w:t>:</w:t>
            </w:r>
            <w:r w:rsidR="00B931A9">
              <w:rPr>
                <w:rFonts w:hint="eastAsia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70121" w:rsidRPr="009322FD" w:rsidRDefault="000213F5" w:rsidP="00A22950">
            <w:pPr>
              <w:pStyle w:val="af8"/>
            </w:pPr>
            <w:r w:rsidRPr="009322FD">
              <w:t>「</w:t>
            </w:r>
            <w:r w:rsidR="00A22950">
              <w:rPr>
                <w:rFonts w:hint="eastAsia"/>
              </w:rPr>
              <w:t>美國</w:t>
            </w:r>
            <w:r w:rsidR="00A22950">
              <w:rPr>
                <w:rFonts w:hint="eastAsia"/>
              </w:rPr>
              <w:t xml:space="preserve">SAE </w:t>
            </w:r>
            <w:r w:rsidR="00A22950" w:rsidRPr="00A22950">
              <w:rPr>
                <w:rFonts w:hint="eastAsia"/>
              </w:rPr>
              <w:t>J3161 Congestion Management(</w:t>
            </w:r>
            <w:proofErr w:type="gramStart"/>
            <w:r w:rsidR="00A22950" w:rsidRPr="00A22950">
              <w:rPr>
                <w:rFonts w:hint="eastAsia"/>
              </w:rPr>
              <w:t>雍</w:t>
            </w:r>
            <w:proofErr w:type="gramEnd"/>
            <w:r w:rsidR="00A22950" w:rsidRPr="00A22950">
              <w:rPr>
                <w:rFonts w:hint="eastAsia"/>
              </w:rPr>
              <w:t>塞管理</w:t>
            </w:r>
            <w:r w:rsidR="00A22950" w:rsidRPr="00A22950">
              <w:rPr>
                <w:rFonts w:hint="eastAsia"/>
              </w:rPr>
              <w:t>)</w:t>
            </w:r>
            <w:r w:rsidRPr="009322FD">
              <w:t>」</w:t>
            </w:r>
            <w:r w:rsidR="00A22950">
              <w:rPr>
                <w:rFonts w:hint="eastAsia"/>
              </w:rPr>
              <w:t>國際標準分享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231AA" w:rsidRDefault="00A22950" w:rsidP="00A22950">
            <w:pPr>
              <w:pStyle w:val="af8"/>
            </w:pPr>
            <w:proofErr w:type="gramStart"/>
            <w:r>
              <w:rPr>
                <w:rFonts w:hint="eastAsia"/>
              </w:rPr>
              <w:t>黃譽維</w:t>
            </w:r>
            <w:proofErr w:type="gramEnd"/>
            <w:r w:rsidR="005231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WG1</w:t>
            </w:r>
            <w:r>
              <w:rPr>
                <w:rFonts w:hint="eastAsia"/>
              </w:rPr>
              <w:t>副組長</w:t>
            </w:r>
            <w:r w:rsidR="005231AA">
              <w:rPr>
                <w:rFonts w:hint="eastAsia"/>
              </w:rPr>
              <w:t>/</w:t>
            </w:r>
          </w:p>
          <w:p w:rsidR="00C86D4B" w:rsidRPr="009322FD" w:rsidRDefault="00A22950" w:rsidP="00A22950">
            <w:pPr>
              <w:pStyle w:val="af8"/>
            </w:pPr>
            <w:r>
              <w:rPr>
                <w:rFonts w:hint="eastAsia"/>
              </w:rPr>
              <w:t>工研院</w:t>
            </w:r>
          </w:p>
        </w:tc>
      </w:tr>
      <w:tr w:rsidR="00770121" w:rsidRPr="009F48C6" w:rsidTr="00A22950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70121" w:rsidRPr="009322FD" w:rsidRDefault="009413F0" w:rsidP="00A22950">
            <w:pPr>
              <w:pStyle w:val="af8"/>
            </w:pPr>
            <w:r w:rsidRPr="009322FD">
              <w:rPr>
                <w:rFonts w:hint="eastAsia"/>
              </w:rPr>
              <w:t>11:</w:t>
            </w:r>
            <w:r w:rsidR="00B931A9">
              <w:t>50</w:t>
            </w:r>
            <w:r w:rsidR="00B931A9">
              <w:rPr>
                <w:rFonts w:hint="eastAsia"/>
              </w:rPr>
              <w:t>-12</w:t>
            </w:r>
            <w:r w:rsidRPr="009322FD">
              <w:rPr>
                <w:rFonts w:hint="eastAsia"/>
              </w:rPr>
              <w:t>:</w:t>
            </w:r>
            <w:r w:rsidR="00B931A9">
              <w:t>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70121" w:rsidRPr="009322FD" w:rsidRDefault="00770121" w:rsidP="00A22950">
            <w:pPr>
              <w:pStyle w:val="af8"/>
            </w:pPr>
            <w:r w:rsidRPr="009322FD">
              <w:t>臨時動議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70121" w:rsidRPr="009322FD" w:rsidRDefault="00770121" w:rsidP="00A22950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Pr="009322FD">
              <w:t>/</w:t>
            </w:r>
          </w:p>
          <w:p w:rsidR="00770121" w:rsidRPr="009322FD" w:rsidRDefault="00770121" w:rsidP="00A22950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  <w:tr w:rsidR="00770121" w:rsidRPr="003608F9" w:rsidTr="00A22950">
        <w:trPr>
          <w:trHeight w:val="82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70121" w:rsidRPr="009322FD" w:rsidRDefault="00B931A9" w:rsidP="00A22950">
            <w:pPr>
              <w:pStyle w:val="af8"/>
            </w:pPr>
            <w:r>
              <w:rPr>
                <w:rFonts w:hint="eastAsia"/>
              </w:rPr>
              <w:t>12:00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70121" w:rsidRPr="009322FD" w:rsidRDefault="00770121" w:rsidP="00A22950">
            <w:pPr>
              <w:pStyle w:val="af8"/>
            </w:pPr>
            <w:r w:rsidRPr="009322FD">
              <w:t>會議結束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770121" w:rsidRPr="009322FD" w:rsidRDefault="00770121" w:rsidP="00A22950">
            <w:pPr>
              <w:pStyle w:val="af8"/>
            </w:pPr>
            <w:r w:rsidRPr="009322FD">
              <w:t>許明仁</w:t>
            </w:r>
            <w:r w:rsidRPr="009322FD">
              <w:t xml:space="preserve"> </w:t>
            </w:r>
            <w:r w:rsidRPr="009322FD">
              <w:t>主席</w:t>
            </w:r>
            <w:r w:rsidRPr="009322FD">
              <w:t>/</w:t>
            </w:r>
          </w:p>
          <w:p w:rsidR="00770121" w:rsidRPr="009322FD" w:rsidRDefault="00770121" w:rsidP="00A22950">
            <w:pPr>
              <w:pStyle w:val="af8"/>
            </w:pPr>
            <w:r w:rsidRPr="009322FD">
              <w:t xml:space="preserve">TTIA </w:t>
            </w:r>
            <w:r w:rsidRPr="009322FD">
              <w:t>榮譽理事長</w:t>
            </w:r>
          </w:p>
        </w:tc>
      </w:tr>
    </w:tbl>
    <w:p w:rsidR="001F26FE" w:rsidRDefault="001F26FE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1F26FE" w:rsidRDefault="001F26FE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88507C" w:rsidRPr="00776224" w:rsidRDefault="0088507C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FD18A7" w:rsidRPr="009A72D9" w:rsidRDefault="0021652D" w:rsidP="009A72D9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B302EF">
        <w:rPr>
          <w:b/>
        </w:rPr>
        <w:t>2021/08/04</w:t>
      </w:r>
      <w:r w:rsidR="00A55A68" w:rsidRPr="00A55A68">
        <w:rPr>
          <w:b/>
        </w:rPr>
        <w:t>(</w:t>
      </w:r>
      <w:r w:rsidR="006D245B">
        <w:rPr>
          <w:rFonts w:hint="eastAsia"/>
          <w:b/>
        </w:rPr>
        <w:t>三</w:t>
      </w:r>
      <w:r w:rsidR="00A55A68" w:rsidRPr="00A55A68">
        <w:rPr>
          <w:rFonts w:hint="eastAsia"/>
          <w:b/>
        </w:rPr>
        <w:t>)</w:t>
      </w:r>
      <w:r w:rsidRPr="005C028A">
        <w:rPr>
          <w:rFonts w:hint="eastAsia"/>
        </w:rPr>
        <w:t xml:space="preserve"> </w:t>
      </w:r>
      <w:r w:rsidR="00F26FCE">
        <w:t>15</w:t>
      </w:r>
      <w:r w:rsidR="00472E7B">
        <w:t>:00</w:t>
      </w:r>
      <w:r w:rsidRPr="005C028A">
        <w:rPr>
          <w:rFonts w:hint="eastAsia"/>
        </w:rPr>
        <w:t>以</w:t>
      </w:r>
      <w:r w:rsidRPr="005C028A">
        <w:t>前</w:t>
      </w:r>
      <w:r w:rsidRPr="00E82610">
        <w:rPr>
          <w:rFonts w:hint="eastAsia"/>
        </w:rPr>
        <w:t>至協會網站報名填寫，</w:t>
      </w:r>
      <w:r w:rsidRPr="00E82610">
        <w:t>謝謝</w:t>
      </w:r>
      <w:r w:rsidRPr="00E82610">
        <w:rPr>
          <w:rFonts w:hint="eastAsia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46550D">
        <w:rPr>
          <w:rFonts w:hint="eastAsia"/>
          <w:bCs/>
          <w:sz w:val="24"/>
          <w:szCs w:val="24"/>
        </w:rPr>
        <w:t>張瑋</w:t>
      </w:r>
      <w:proofErr w:type="gramStart"/>
      <w:r w:rsidR="0046550D">
        <w:rPr>
          <w:rFonts w:hint="eastAsia"/>
          <w:bCs/>
          <w:sz w:val="24"/>
          <w:szCs w:val="24"/>
        </w:rPr>
        <w:t>倢</w:t>
      </w:r>
      <w:proofErr w:type="gramEnd"/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="0046550D">
        <w:rPr>
          <w:bCs/>
          <w:sz w:val="24"/>
          <w:szCs w:val="24"/>
        </w:rPr>
        <w:t xml:space="preserve"> </w:t>
      </w:r>
      <w:hyperlink r:id="rId8" w:history="1">
        <w:r w:rsidR="00916491" w:rsidRPr="00C01648">
          <w:rPr>
            <w:rStyle w:val="a9"/>
            <w:bCs/>
            <w:sz w:val="24"/>
            <w:szCs w:val="24"/>
          </w:rPr>
          <w:t>jamiechang</w:t>
        </w:r>
        <w:r w:rsidR="00916491" w:rsidRPr="00C01648">
          <w:rPr>
            <w:rStyle w:val="a9"/>
            <w:rFonts w:hint="eastAsia"/>
            <w:sz w:val="24"/>
            <w:szCs w:val="24"/>
          </w:rPr>
          <w:t>@</w:t>
        </w:r>
        <w:r w:rsidR="00916491" w:rsidRPr="00C01648">
          <w:rPr>
            <w:rStyle w:val="a9"/>
            <w:sz w:val="24"/>
            <w:szCs w:val="24"/>
          </w:rPr>
          <w:t>iii.or.tw</w:t>
        </w:r>
      </w:hyperlink>
      <w:r w:rsidR="00916491">
        <w:rPr>
          <w:sz w:val="24"/>
          <w:szCs w:val="24"/>
        </w:rPr>
        <w:t xml:space="preserve"> 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46550D">
        <w:rPr>
          <w:sz w:val="24"/>
          <w:szCs w:val="24"/>
        </w:rPr>
        <w:t>02-6607-3793</w:t>
      </w:r>
    </w:p>
    <w:p w:rsidR="00D636CD" w:rsidRPr="005C028A" w:rsidRDefault="00D636CD" w:rsidP="00D636CD">
      <w:pPr>
        <w:spacing w:before="120"/>
        <w:ind w:leftChars="0" w:left="0"/>
        <w:rPr>
          <w:b/>
          <w:bCs/>
          <w:sz w:val="24"/>
        </w:rPr>
      </w:pPr>
    </w:p>
    <w:p w:rsidR="00977A2B" w:rsidRPr="005C028A" w:rsidRDefault="00977A2B" w:rsidP="00977A2B">
      <w:pPr>
        <w:spacing w:before="120"/>
        <w:ind w:leftChars="0" w:left="0"/>
        <w:rPr>
          <w:b/>
          <w:bCs/>
          <w:sz w:val="24"/>
        </w:rPr>
      </w:pPr>
    </w:p>
    <w:p w:rsidR="00977A2B" w:rsidRDefault="00977A2B" w:rsidP="00977A2B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977A2B" w:rsidRDefault="00B302EF" w:rsidP="00977A2B">
      <w:pPr>
        <w:snapToGrid w:val="0"/>
        <w:spacing w:beforeLines="20" w:before="48" w:afterLines="20" w:after="48"/>
        <w:ind w:left="280"/>
      </w:pPr>
      <w:proofErr w:type="gramStart"/>
      <w:r>
        <w:rPr>
          <w:rFonts w:hint="eastAsia"/>
        </w:rPr>
        <w:t>線上會議</w:t>
      </w:r>
      <w:proofErr w:type="gramEnd"/>
      <w:r w:rsidR="009F625B">
        <w:rPr>
          <w:rFonts w:hint="eastAsia"/>
        </w:rPr>
        <w:t>(</w:t>
      </w:r>
      <w:r w:rsidR="009F625B">
        <w:rPr>
          <w:rFonts w:hint="eastAsia"/>
        </w:rPr>
        <w:t>報名完成後將提供網址與密碼</w:t>
      </w:r>
      <w:r w:rsidR="009F625B">
        <w:rPr>
          <w:rFonts w:hint="eastAsia"/>
        </w:rPr>
        <w:t>)</w:t>
      </w:r>
    </w:p>
    <w:p w:rsidR="00D636CD" w:rsidRPr="00977A2B" w:rsidRDefault="00D636CD" w:rsidP="00500C77">
      <w:pPr>
        <w:snapToGrid w:val="0"/>
        <w:spacing w:beforeLines="20" w:before="48" w:afterLines="20" w:after="48"/>
        <w:ind w:left="280"/>
        <w:rPr>
          <w:noProof/>
        </w:rPr>
      </w:pPr>
    </w:p>
    <w:sectPr w:rsidR="00D636CD" w:rsidRPr="00977A2B" w:rsidSect="00D202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E1" w:rsidRDefault="005471E1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5471E1" w:rsidRDefault="005471E1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AD" w:rsidRPr="00283BAD">
          <w:rPr>
            <w:noProof/>
            <w:lang w:val="zh-TW"/>
          </w:rPr>
          <w:t>2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E1" w:rsidRDefault="005471E1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5471E1" w:rsidRDefault="005471E1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 xml:space="preserve">TAICS </w:t>
    </w:r>
    <w:r w:rsidR="003B4643">
      <w:rPr>
        <w:rFonts w:ascii="Times New Roman" w:eastAsia="標楷體" w:hAnsi="Times New Roman" w:cs="Times New Roman"/>
        <w:b w:val="0"/>
        <w:sz w:val="22"/>
        <w:szCs w:val="24"/>
      </w:rPr>
      <w:t>TC08-21-0017</w:t>
    </w:r>
    <w:r w:rsidR="009942BF" w:rsidRPr="009942BF">
      <w:rPr>
        <w:rFonts w:ascii="Times New Roman" w:eastAsia="標楷體" w:hAnsi="Times New Roman" w:cs="Times New Roman"/>
        <w:b w:val="0"/>
        <w:sz w:val="22"/>
        <w:szCs w:val="24"/>
      </w:rPr>
      <w:t>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0"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441F"/>
    <w:rsid w:val="000157AD"/>
    <w:rsid w:val="0002028A"/>
    <w:rsid w:val="000213F5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2DC"/>
    <w:rsid w:val="00047196"/>
    <w:rsid w:val="00047BD5"/>
    <w:rsid w:val="00052D0E"/>
    <w:rsid w:val="00060256"/>
    <w:rsid w:val="000611D3"/>
    <w:rsid w:val="00063166"/>
    <w:rsid w:val="00063596"/>
    <w:rsid w:val="00066485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3B45"/>
    <w:rsid w:val="00094875"/>
    <w:rsid w:val="00095071"/>
    <w:rsid w:val="00096A46"/>
    <w:rsid w:val="0009783A"/>
    <w:rsid w:val="00097EA4"/>
    <w:rsid w:val="000A144D"/>
    <w:rsid w:val="000A4E8C"/>
    <w:rsid w:val="000A5A7D"/>
    <w:rsid w:val="000A6599"/>
    <w:rsid w:val="000B2DD9"/>
    <w:rsid w:val="000B41C0"/>
    <w:rsid w:val="000B44D6"/>
    <w:rsid w:val="000B470E"/>
    <w:rsid w:val="000B5886"/>
    <w:rsid w:val="000C1C82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0071"/>
    <w:rsid w:val="000F26A3"/>
    <w:rsid w:val="000F4DA3"/>
    <w:rsid w:val="000F6EFE"/>
    <w:rsid w:val="000F7606"/>
    <w:rsid w:val="0010015C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27CCC"/>
    <w:rsid w:val="001324C9"/>
    <w:rsid w:val="00135F2C"/>
    <w:rsid w:val="00141ED0"/>
    <w:rsid w:val="0014620D"/>
    <w:rsid w:val="00152C9B"/>
    <w:rsid w:val="00153C9A"/>
    <w:rsid w:val="00155590"/>
    <w:rsid w:val="001557B3"/>
    <w:rsid w:val="00157425"/>
    <w:rsid w:val="001659AA"/>
    <w:rsid w:val="00167059"/>
    <w:rsid w:val="00167EA5"/>
    <w:rsid w:val="001775E2"/>
    <w:rsid w:val="00182B46"/>
    <w:rsid w:val="00185C56"/>
    <w:rsid w:val="00187B67"/>
    <w:rsid w:val="00192507"/>
    <w:rsid w:val="00194DE8"/>
    <w:rsid w:val="001A0488"/>
    <w:rsid w:val="001A2060"/>
    <w:rsid w:val="001B4100"/>
    <w:rsid w:val="001B5C96"/>
    <w:rsid w:val="001C4902"/>
    <w:rsid w:val="001C5A57"/>
    <w:rsid w:val="001C6960"/>
    <w:rsid w:val="001D3023"/>
    <w:rsid w:val="001D4539"/>
    <w:rsid w:val="001D6051"/>
    <w:rsid w:val="001D72CC"/>
    <w:rsid w:val="001D7DC0"/>
    <w:rsid w:val="001E28FA"/>
    <w:rsid w:val="001E29AD"/>
    <w:rsid w:val="001E340C"/>
    <w:rsid w:val="001F07D8"/>
    <w:rsid w:val="001F187B"/>
    <w:rsid w:val="001F26FE"/>
    <w:rsid w:val="00205A6E"/>
    <w:rsid w:val="00206138"/>
    <w:rsid w:val="002061C7"/>
    <w:rsid w:val="00210602"/>
    <w:rsid w:val="002112BA"/>
    <w:rsid w:val="00212ABE"/>
    <w:rsid w:val="00215AA2"/>
    <w:rsid w:val="0021652D"/>
    <w:rsid w:val="00216D32"/>
    <w:rsid w:val="002209E4"/>
    <w:rsid w:val="00223728"/>
    <w:rsid w:val="0022482F"/>
    <w:rsid w:val="0022516F"/>
    <w:rsid w:val="0022626C"/>
    <w:rsid w:val="002305BE"/>
    <w:rsid w:val="00232F1A"/>
    <w:rsid w:val="002342ED"/>
    <w:rsid w:val="00234FB2"/>
    <w:rsid w:val="00236282"/>
    <w:rsid w:val="00237385"/>
    <w:rsid w:val="00237A5E"/>
    <w:rsid w:val="0024031A"/>
    <w:rsid w:val="0024458C"/>
    <w:rsid w:val="0024704D"/>
    <w:rsid w:val="00247F39"/>
    <w:rsid w:val="00251673"/>
    <w:rsid w:val="00251BFC"/>
    <w:rsid w:val="00261DAA"/>
    <w:rsid w:val="002634B9"/>
    <w:rsid w:val="002639CD"/>
    <w:rsid w:val="0026440A"/>
    <w:rsid w:val="00267B1E"/>
    <w:rsid w:val="00267C88"/>
    <w:rsid w:val="00270BAA"/>
    <w:rsid w:val="002745BE"/>
    <w:rsid w:val="002754C9"/>
    <w:rsid w:val="00277276"/>
    <w:rsid w:val="002810EA"/>
    <w:rsid w:val="00282431"/>
    <w:rsid w:val="00283856"/>
    <w:rsid w:val="00283BAD"/>
    <w:rsid w:val="002845A6"/>
    <w:rsid w:val="00286B91"/>
    <w:rsid w:val="002908E8"/>
    <w:rsid w:val="00290BB5"/>
    <w:rsid w:val="00291842"/>
    <w:rsid w:val="0029298A"/>
    <w:rsid w:val="002A1013"/>
    <w:rsid w:val="002A2FBE"/>
    <w:rsid w:val="002A54E9"/>
    <w:rsid w:val="002A63ED"/>
    <w:rsid w:val="002A74D9"/>
    <w:rsid w:val="002B0D91"/>
    <w:rsid w:val="002B1FB4"/>
    <w:rsid w:val="002B2C22"/>
    <w:rsid w:val="002B4A02"/>
    <w:rsid w:val="002B55A2"/>
    <w:rsid w:val="002C1011"/>
    <w:rsid w:val="002D14D4"/>
    <w:rsid w:val="002D167C"/>
    <w:rsid w:val="002D2C78"/>
    <w:rsid w:val="002D4CEE"/>
    <w:rsid w:val="002D62E1"/>
    <w:rsid w:val="002E34CC"/>
    <w:rsid w:val="002E52C7"/>
    <w:rsid w:val="002E648C"/>
    <w:rsid w:val="002E657A"/>
    <w:rsid w:val="002F1CA7"/>
    <w:rsid w:val="002F2099"/>
    <w:rsid w:val="002F271B"/>
    <w:rsid w:val="002F3823"/>
    <w:rsid w:val="002F7D8A"/>
    <w:rsid w:val="00301A37"/>
    <w:rsid w:val="00306FD5"/>
    <w:rsid w:val="00311937"/>
    <w:rsid w:val="00311A76"/>
    <w:rsid w:val="00311FEF"/>
    <w:rsid w:val="003128C7"/>
    <w:rsid w:val="0031385E"/>
    <w:rsid w:val="003161AD"/>
    <w:rsid w:val="00320041"/>
    <w:rsid w:val="00321FCF"/>
    <w:rsid w:val="003310E7"/>
    <w:rsid w:val="003324FE"/>
    <w:rsid w:val="00333F45"/>
    <w:rsid w:val="00334C50"/>
    <w:rsid w:val="00334F18"/>
    <w:rsid w:val="003375BF"/>
    <w:rsid w:val="0034530F"/>
    <w:rsid w:val="00345E3F"/>
    <w:rsid w:val="003477D4"/>
    <w:rsid w:val="003500E6"/>
    <w:rsid w:val="00354754"/>
    <w:rsid w:val="00354AA5"/>
    <w:rsid w:val="00354CEA"/>
    <w:rsid w:val="00355671"/>
    <w:rsid w:val="0035721E"/>
    <w:rsid w:val="003608F9"/>
    <w:rsid w:val="00362185"/>
    <w:rsid w:val="0037013E"/>
    <w:rsid w:val="0037745D"/>
    <w:rsid w:val="00377ED4"/>
    <w:rsid w:val="003800B1"/>
    <w:rsid w:val="0038108E"/>
    <w:rsid w:val="003813C2"/>
    <w:rsid w:val="00382306"/>
    <w:rsid w:val="0039676E"/>
    <w:rsid w:val="0039749B"/>
    <w:rsid w:val="003A0614"/>
    <w:rsid w:val="003A2A69"/>
    <w:rsid w:val="003A3815"/>
    <w:rsid w:val="003A3866"/>
    <w:rsid w:val="003A4BEC"/>
    <w:rsid w:val="003B186D"/>
    <w:rsid w:val="003B4643"/>
    <w:rsid w:val="003B6A41"/>
    <w:rsid w:val="003C0C86"/>
    <w:rsid w:val="003C3C54"/>
    <w:rsid w:val="003C60DA"/>
    <w:rsid w:val="003D15B2"/>
    <w:rsid w:val="003D2046"/>
    <w:rsid w:val="003D5792"/>
    <w:rsid w:val="003D7307"/>
    <w:rsid w:val="003D7B60"/>
    <w:rsid w:val="003D7EEE"/>
    <w:rsid w:val="003E046B"/>
    <w:rsid w:val="003E070E"/>
    <w:rsid w:val="003E28B7"/>
    <w:rsid w:val="003E3E42"/>
    <w:rsid w:val="003F3511"/>
    <w:rsid w:val="003F6925"/>
    <w:rsid w:val="003F6B00"/>
    <w:rsid w:val="0040136C"/>
    <w:rsid w:val="004109D5"/>
    <w:rsid w:val="00410E6B"/>
    <w:rsid w:val="004145DE"/>
    <w:rsid w:val="0042030D"/>
    <w:rsid w:val="00426C93"/>
    <w:rsid w:val="00432334"/>
    <w:rsid w:val="004323D2"/>
    <w:rsid w:val="004331AE"/>
    <w:rsid w:val="004360A5"/>
    <w:rsid w:val="00437F7C"/>
    <w:rsid w:val="004426F2"/>
    <w:rsid w:val="00442BD4"/>
    <w:rsid w:val="00442D5F"/>
    <w:rsid w:val="00443432"/>
    <w:rsid w:val="004436EA"/>
    <w:rsid w:val="0044788F"/>
    <w:rsid w:val="0045041C"/>
    <w:rsid w:val="00450CC5"/>
    <w:rsid w:val="00450E74"/>
    <w:rsid w:val="00453777"/>
    <w:rsid w:val="00456182"/>
    <w:rsid w:val="00456389"/>
    <w:rsid w:val="00457D0D"/>
    <w:rsid w:val="00457E5F"/>
    <w:rsid w:val="0046016B"/>
    <w:rsid w:val="00461718"/>
    <w:rsid w:val="0046467E"/>
    <w:rsid w:val="004649F3"/>
    <w:rsid w:val="0046550D"/>
    <w:rsid w:val="00471966"/>
    <w:rsid w:val="004721CC"/>
    <w:rsid w:val="00472E7B"/>
    <w:rsid w:val="00476691"/>
    <w:rsid w:val="00477797"/>
    <w:rsid w:val="00481157"/>
    <w:rsid w:val="0048126D"/>
    <w:rsid w:val="004819BD"/>
    <w:rsid w:val="00490B71"/>
    <w:rsid w:val="00492549"/>
    <w:rsid w:val="004932CA"/>
    <w:rsid w:val="0049354B"/>
    <w:rsid w:val="0049785E"/>
    <w:rsid w:val="00497E02"/>
    <w:rsid w:val="004A4EC8"/>
    <w:rsid w:val="004A70B3"/>
    <w:rsid w:val="004B31B0"/>
    <w:rsid w:val="004B660D"/>
    <w:rsid w:val="004B70E2"/>
    <w:rsid w:val="004C12A9"/>
    <w:rsid w:val="004C31F7"/>
    <w:rsid w:val="004C3D6D"/>
    <w:rsid w:val="004C6D38"/>
    <w:rsid w:val="004D0258"/>
    <w:rsid w:val="004D210A"/>
    <w:rsid w:val="004D2465"/>
    <w:rsid w:val="004D2A3C"/>
    <w:rsid w:val="004D5919"/>
    <w:rsid w:val="004D771B"/>
    <w:rsid w:val="004E0C42"/>
    <w:rsid w:val="004E28F2"/>
    <w:rsid w:val="004E2B24"/>
    <w:rsid w:val="004E5693"/>
    <w:rsid w:val="004E5DC2"/>
    <w:rsid w:val="004E689D"/>
    <w:rsid w:val="004E6FBF"/>
    <w:rsid w:val="004F16C8"/>
    <w:rsid w:val="004F6233"/>
    <w:rsid w:val="004F70F1"/>
    <w:rsid w:val="00500479"/>
    <w:rsid w:val="005004D6"/>
    <w:rsid w:val="00500C77"/>
    <w:rsid w:val="005029FF"/>
    <w:rsid w:val="00502F4B"/>
    <w:rsid w:val="00503BC2"/>
    <w:rsid w:val="005065EE"/>
    <w:rsid w:val="005071E2"/>
    <w:rsid w:val="00511F9E"/>
    <w:rsid w:val="00513591"/>
    <w:rsid w:val="00513C1F"/>
    <w:rsid w:val="005161CB"/>
    <w:rsid w:val="00517E40"/>
    <w:rsid w:val="005231AA"/>
    <w:rsid w:val="00530AC0"/>
    <w:rsid w:val="00531702"/>
    <w:rsid w:val="005332BE"/>
    <w:rsid w:val="00535715"/>
    <w:rsid w:val="005412AF"/>
    <w:rsid w:val="00541305"/>
    <w:rsid w:val="00542103"/>
    <w:rsid w:val="005426CC"/>
    <w:rsid w:val="00542C66"/>
    <w:rsid w:val="00542E5B"/>
    <w:rsid w:val="00542EC7"/>
    <w:rsid w:val="00545067"/>
    <w:rsid w:val="005462CA"/>
    <w:rsid w:val="005471E1"/>
    <w:rsid w:val="005512BE"/>
    <w:rsid w:val="00551D57"/>
    <w:rsid w:val="00555FDB"/>
    <w:rsid w:val="0055735F"/>
    <w:rsid w:val="00560632"/>
    <w:rsid w:val="005622F9"/>
    <w:rsid w:val="00563AC3"/>
    <w:rsid w:val="00572D66"/>
    <w:rsid w:val="00574132"/>
    <w:rsid w:val="005754D7"/>
    <w:rsid w:val="00575D39"/>
    <w:rsid w:val="005778DC"/>
    <w:rsid w:val="00580C72"/>
    <w:rsid w:val="005825FD"/>
    <w:rsid w:val="005865DC"/>
    <w:rsid w:val="005904D0"/>
    <w:rsid w:val="005921B3"/>
    <w:rsid w:val="00592C70"/>
    <w:rsid w:val="005949F3"/>
    <w:rsid w:val="00596501"/>
    <w:rsid w:val="005970FC"/>
    <w:rsid w:val="005A4F80"/>
    <w:rsid w:val="005B03BF"/>
    <w:rsid w:val="005B22D8"/>
    <w:rsid w:val="005B3FD7"/>
    <w:rsid w:val="005B7C55"/>
    <w:rsid w:val="005C1CDE"/>
    <w:rsid w:val="005C3E40"/>
    <w:rsid w:val="005C409A"/>
    <w:rsid w:val="005C4196"/>
    <w:rsid w:val="005C444A"/>
    <w:rsid w:val="005C62D8"/>
    <w:rsid w:val="005C66E0"/>
    <w:rsid w:val="005D177E"/>
    <w:rsid w:val="005D4C34"/>
    <w:rsid w:val="005D7E01"/>
    <w:rsid w:val="005E233B"/>
    <w:rsid w:val="005E28E6"/>
    <w:rsid w:val="005E3A35"/>
    <w:rsid w:val="005E4773"/>
    <w:rsid w:val="005E653F"/>
    <w:rsid w:val="005E677C"/>
    <w:rsid w:val="005E6D19"/>
    <w:rsid w:val="005E7D52"/>
    <w:rsid w:val="005F1B54"/>
    <w:rsid w:val="005F2620"/>
    <w:rsid w:val="005F51C3"/>
    <w:rsid w:val="005F60A2"/>
    <w:rsid w:val="005F64D3"/>
    <w:rsid w:val="005F6542"/>
    <w:rsid w:val="005F7076"/>
    <w:rsid w:val="00605154"/>
    <w:rsid w:val="00605C1A"/>
    <w:rsid w:val="0061001C"/>
    <w:rsid w:val="00611199"/>
    <w:rsid w:val="00611BCC"/>
    <w:rsid w:val="00615BFB"/>
    <w:rsid w:val="00615D13"/>
    <w:rsid w:val="00620462"/>
    <w:rsid w:val="00620B9D"/>
    <w:rsid w:val="0062341E"/>
    <w:rsid w:val="006270A1"/>
    <w:rsid w:val="00630578"/>
    <w:rsid w:val="00633103"/>
    <w:rsid w:val="00635871"/>
    <w:rsid w:val="00637DF6"/>
    <w:rsid w:val="00640361"/>
    <w:rsid w:val="00642222"/>
    <w:rsid w:val="006462E0"/>
    <w:rsid w:val="00647F2C"/>
    <w:rsid w:val="00653368"/>
    <w:rsid w:val="00656EF5"/>
    <w:rsid w:val="006615E0"/>
    <w:rsid w:val="006652B0"/>
    <w:rsid w:val="00666022"/>
    <w:rsid w:val="0066606C"/>
    <w:rsid w:val="00666E63"/>
    <w:rsid w:val="00667B5A"/>
    <w:rsid w:val="00670F92"/>
    <w:rsid w:val="00671EAE"/>
    <w:rsid w:val="00673BDE"/>
    <w:rsid w:val="00674829"/>
    <w:rsid w:val="00674869"/>
    <w:rsid w:val="0067745F"/>
    <w:rsid w:val="0068043A"/>
    <w:rsid w:val="00680DA5"/>
    <w:rsid w:val="00682B78"/>
    <w:rsid w:val="00682E46"/>
    <w:rsid w:val="006830DA"/>
    <w:rsid w:val="00683398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4B3E"/>
    <w:rsid w:val="006B5404"/>
    <w:rsid w:val="006B63D8"/>
    <w:rsid w:val="006C21AD"/>
    <w:rsid w:val="006C2600"/>
    <w:rsid w:val="006C304C"/>
    <w:rsid w:val="006C6B10"/>
    <w:rsid w:val="006D15B6"/>
    <w:rsid w:val="006D245B"/>
    <w:rsid w:val="006D4A36"/>
    <w:rsid w:val="006D6DF1"/>
    <w:rsid w:val="006E0E1B"/>
    <w:rsid w:val="006E262B"/>
    <w:rsid w:val="006E4E86"/>
    <w:rsid w:val="006E7ACE"/>
    <w:rsid w:val="006F462D"/>
    <w:rsid w:val="006F5309"/>
    <w:rsid w:val="0070413E"/>
    <w:rsid w:val="007109A9"/>
    <w:rsid w:val="00710BF1"/>
    <w:rsid w:val="00712080"/>
    <w:rsid w:val="007121CD"/>
    <w:rsid w:val="00713D93"/>
    <w:rsid w:val="00715415"/>
    <w:rsid w:val="00716DB6"/>
    <w:rsid w:val="00717E77"/>
    <w:rsid w:val="00720236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246D"/>
    <w:rsid w:val="00754D57"/>
    <w:rsid w:val="007569C2"/>
    <w:rsid w:val="00760867"/>
    <w:rsid w:val="0076203E"/>
    <w:rsid w:val="007635AE"/>
    <w:rsid w:val="00765E54"/>
    <w:rsid w:val="007673B1"/>
    <w:rsid w:val="00770121"/>
    <w:rsid w:val="00770708"/>
    <w:rsid w:val="007707DE"/>
    <w:rsid w:val="00773564"/>
    <w:rsid w:val="00776224"/>
    <w:rsid w:val="00777A1B"/>
    <w:rsid w:val="00777B07"/>
    <w:rsid w:val="00780055"/>
    <w:rsid w:val="00781111"/>
    <w:rsid w:val="0078318D"/>
    <w:rsid w:val="0078630D"/>
    <w:rsid w:val="00794776"/>
    <w:rsid w:val="007948EA"/>
    <w:rsid w:val="00794DC6"/>
    <w:rsid w:val="00796BF6"/>
    <w:rsid w:val="00796E9B"/>
    <w:rsid w:val="007970BA"/>
    <w:rsid w:val="0079785C"/>
    <w:rsid w:val="007A0AC5"/>
    <w:rsid w:val="007A4119"/>
    <w:rsid w:val="007A4316"/>
    <w:rsid w:val="007A46BC"/>
    <w:rsid w:val="007A4D5F"/>
    <w:rsid w:val="007A634A"/>
    <w:rsid w:val="007B0A15"/>
    <w:rsid w:val="007B2E0C"/>
    <w:rsid w:val="007B2F40"/>
    <w:rsid w:val="007B46A6"/>
    <w:rsid w:val="007C5798"/>
    <w:rsid w:val="007C6421"/>
    <w:rsid w:val="007C678B"/>
    <w:rsid w:val="007C752A"/>
    <w:rsid w:val="007C7E2D"/>
    <w:rsid w:val="007D0A7B"/>
    <w:rsid w:val="007D36E6"/>
    <w:rsid w:val="007D3ECF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0B14"/>
    <w:rsid w:val="008811B9"/>
    <w:rsid w:val="008824FF"/>
    <w:rsid w:val="00882655"/>
    <w:rsid w:val="00884DD6"/>
    <w:rsid w:val="0088507C"/>
    <w:rsid w:val="00885923"/>
    <w:rsid w:val="00887771"/>
    <w:rsid w:val="0089295D"/>
    <w:rsid w:val="00894594"/>
    <w:rsid w:val="00894EC9"/>
    <w:rsid w:val="00896B0E"/>
    <w:rsid w:val="008A1B10"/>
    <w:rsid w:val="008A62B8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1636"/>
    <w:rsid w:val="008D2936"/>
    <w:rsid w:val="008D30FF"/>
    <w:rsid w:val="008E02A2"/>
    <w:rsid w:val="008E1876"/>
    <w:rsid w:val="008E1885"/>
    <w:rsid w:val="008E5439"/>
    <w:rsid w:val="008E6EEF"/>
    <w:rsid w:val="008E7E1D"/>
    <w:rsid w:val="008F423B"/>
    <w:rsid w:val="008F4750"/>
    <w:rsid w:val="008F526E"/>
    <w:rsid w:val="00900BBC"/>
    <w:rsid w:val="009023C6"/>
    <w:rsid w:val="00904A65"/>
    <w:rsid w:val="00911721"/>
    <w:rsid w:val="009136D7"/>
    <w:rsid w:val="00914637"/>
    <w:rsid w:val="00914B81"/>
    <w:rsid w:val="00916491"/>
    <w:rsid w:val="009179F8"/>
    <w:rsid w:val="00922E67"/>
    <w:rsid w:val="009273CC"/>
    <w:rsid w:val="00930D3D"/>
    <w:rsid w:val="00930EC5"/>
    <w:rsid w:val="009319A1"/>
    <w:rsid w:val="00931D6B"/>
    <w:rsid w:val="00931FC7"/>
    <w:rsid w:val="009322FD"/>
    <w:rsid w:val="00932FEA"/>
    <w:rsid w:val="009361F5"/>
    <w:rsid w:val="009413F0"/>
    <w:rsid w:val="009509CF"/>
    <w:rsid w:val="009528F8"/>
    <w:rsid w:val="0095414E"/>
    <w:rsid w:val="00956FC3"/>
    <w:rsid w:val="0096090A"/>
    <w:rsid w:val="00960CDA"/>
    <w:rsid w:val="00961461"/>
    <w:rsid w:val="00961FC7"/>
    <w:rsid w:val="00966240"/>
    <w:rsid w:val="009713D7"/>
    <w:rsid w:val="00971965"/>
    <w:rsid w:val="00973CA6"/>
    <w:rsid w:val="0097504A"/>
    <w:rsid w:val="00977A2B"/>
    <w:rsid w:val="009850A6"/>
    <w:rsid w:val="00986386"/>
    <w:rsid w:val="00987D64"/>
    <w:rsid w:val="00987FFD"/>
    <w:rsid w:val="009901FE"/>
    <w:rsid w:val="0099059C"/>
    <w:rsid w:val="00991BAF"/>
    <w:rsid w:val="00993647"/>
    <w:rsid w:val="009942BF"/>
    <w:rsid w:val="0099583D"/>
    <w:rsid w:val="009A050A"/>
    <w:rsid w:val="009A3B1C"/>
    <w:rsid w:val="009A4766"/>
    <w:rsid w:val="009A6A56"/>
    <w:rsid w:val="009A72D9"/>
    <w:rsid w:val="009B1073"/>
    <w:rsid w:val="009B1C46"/>
    <w:rsid w:val="009B446A"/>
    <w:rsid w:val="009B5AEA"/>
    <w:rsid w:val="009C39D5"/>
    <w:rsid w:val="009C6A00"/>
    <w:rsid w:val="009D0053"/>
    <w:rsid w:val="009D017C"/>
    <w:rsid w:val="009D1A52"/>
    <w:rsid w:val="009E30FC"/>
    <w:rsid w:val="009E37AC"/>
    <w:rsid w:val="009E59B5"/>
    <w:rsid w:val="009E66E2"/>
    <w:rsid w:val="009F296A"/>
    <w:rsid w:val="009F48C6"/>
    <w:rsid w:val="009F5667"/>
    <w:rsid w:val="009F625B"/>
    <w:rsid w:val="00A0165F"/>
    <w:rsid w:val="00A04E78"/>
    <w:rsid w:val="00A065BF"/>
    <w:rsid w:val="00A07698"/>
    <w:rsid w:val="00A112BB"/>
    <w:rsid w:val="00A12216"/>
    <w:rsid w:val="00A14847"/>
    <w:rsid w:val="00A17603"/>
    <w:rsid w:val="00A20765"/>
    <w:rsid w:val="00A22950"/>
    <w:rsid w:val="00A306A4"/>
    <w:rsid w:val="00A324FE"/>
    <w:rsid w:val="00A3272D"/>
    <w:rsid w:val="00A33B78"/>
    <w:rsid w:val="00A418CE"/>
    <w:rsid w:val="00A42CF4"/>
    <w:rsid w:val="00A47269"/>
    <w:rsid w:val="00A475EF"/>
    <w:rsid w:val="00A53007"/>
    <w:rsid w:val="00A53178"/>
    <w:rsid w:val="00A5410B"/>
    <w:rsid w:val="00A54A86"/>
    <w:rsid w:val="00A54C5C"/>
    <w:rsid w:val="00A556A4"/>
    <w:rsid w:val="00A55A68"/>
    <w:rsid w:val="00A55E50"/>
    <w:rsid w:val="00A641E0"/>
    <w:rsid w:val="00A673B9"/>
    <w:rsid w:val="00A67B69"/>
    <w:rsid w:val="00A67CCB"/>
    <w:rsid w:val="00A70155"/>
    <w:rsid w:val="00A7301B"/>
    <w:rsid w:val="00A76908"/>
    <w:rsid w:val="00A76D4B"/>
    <w:rsid w:val="00A77C45"/>
    <w:rsid w:val="00A806ED"/>
    <w:rsid w:val="00A83321"/>
    <w:rsid w:val="00A83FC3"/>
    <w:rsid w:val="00A8598B"/>
    <w:rsid w:val="00A86EEA"/>
    <w:rsid w:val="00A8795F"/>
    <w:rsid w:val="00A92D07"/>
    <w:rsid w:val="00A945D1"/>
    <w:rsid w:val="00AA0347"/>
    <w:rsid w:val="00AA25D6"/>
    <w:rsid w:val="00AA49B9"/>
    <w:rsid w:val="00AA4C25"/>
    <w:rsid w:val="00AA7DA2"/>
    <w:rsid w:val="00AB1561"/>
    <w:rsid w:val="00AB3BBE"/>
    <w:rsid w:val="00AB4BB7"/>
    <w:rsid w:val="00AB66ED"/>
    <w:rsid w:val="00AB71CE"/>
    <w:rsid w:val="00AB7DF7"/>
    <w:rsid w:val="00AC13E0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2B3A"/>
    <w:rsid w:val="00AF3094"/>
    <w:rsid w:val="00AF4055"/>
    <w:rsid w:val="00AF4B5E"/>
    <w:rsid w:val="00AF69BD"/>
    <w:rsid w:val="00AF7B62"/>
    <w:rsid w:val="00B059DB"/>
    <w:rsid w:val="00B11104"/>
    <w:rsid w:val="00B115AC"/>
    <w:rsid w:val="00B244A4"/>
    <w:rsid w:val="00B248A6"/>
    <w:rsid w:val="00B25A04"/>
    <w:rsid w:val="00B2622A"/>
    <w:rsid w:val="00B27B5A"/>
    <w:rsid w:val="00B302EF"/>
    <w:rsid w:val="00B32F6A"/>
    <w:rsid w:val="00B347AB"/>
    <w:rsid w:val="00B34D44"/>
    <w:rsid w:val="00B34E21"/>
    <w:rsid w:val="00B36AB4"/>
    <w:rsid w:val="00B37339"/>
    <w:rsid w:val="00B4268C"/>
    <w:rsid w:val="00B43BB7"/>
    <w:rsid w:val="00B44398"/>
    <w:rsid w:val="00B5154C"/>
    <w:rsid w:val="00B56502"/>
    <w:rsid w:val="00B56FA7"/>
    <w:rsid w:val="00B60234"/>
    <w:rsid w:val="00B6282F"/>
    <w:rsid w:val="00B67A34"/>
    <w:rsid w:val="00B70E5B"/>
    <w:rsid w:val="00B71E72"/>
    <w:rsid w:val="00B72E06"/>
    <w:rsid w:val="00B74D1E"/>
    <w:rsid w:val="00B857C7"/>
    <w:rsid w:val="00B863A4"/>
    <w:rsid w:val="00B865EA"/>
    <w:rsid w:val="00B86CC3"/>
    <w:rsid w:val="00B90C92"/>
    <w:rsid w:val="00B931A9"/>
    <w:rsid w:val="00B94644"/>
    <w:rsid w:val="00BA09AD"/>
    <w:rsid w:val="00BA2E28"/>
    <w:rsid w:val="00BA3281"/>
    <w:rsid w:val="00BA40C1"/>
    <w:rsid w:val="00BB2A3B"/>
    <w:rsid w:val="00BB3249"/>
    <w:rsid w:val="00BB78C7"/>
    <w:rsid w:val="00BC3937"/>
    <w:rsid w:val="00BC49B1"/>
    <w:rsid w:val="00BC5522"/>
    <w:rsid w:val="00BC62D9"/>
    <w:rsid w:val="00BD2106"/>
    <w:rsid w:val="00BD4273"/>
    <w:rsid w:val="00BD546C"/>
    <w:rsid w:val="00BD60BF"/>
    <w:rsid w:val="00BE6790"/>
    <w:rsid w:val="00BF03FF"/>
    <w:rsid w:val="00BF5650"/>
    <w:rsid w:val="00BF5EC0"/>
    <w:rsid w:val="00BF6952"/>
    <w:rsid w:val="00C01A7B"/>
    <w:rsid w:val="00C02351"/>
    <w:rsid w:val="00C04E6D"/>
    <w:rsid w:val="00C07211"/>
    <w:rsid w:val="00C11B59"/>
    <w:rsid w:val="00C14DB6"/>
    <w:rsid w:val="00C16B7B"/>
    <w:rsid w:val="00C178F8"/>
    <w:rsid w:val="00C21174"/>
    <w:rsid w:val="00C23530"/>
    <w:rsid w:val="00C24031"/>
    <w:rsid w:val="00C2796D"/>
    <w:rsid w:val="00C30AF3"/>
    <w:rsid w:val="00C31271"/>
    <w:rsid w:val="00C33CE8"/>
    <w:rsid w:val="00C34CDC"/>
    <w:rsid w:val="00C35E2A"/>
    <w:rsid w:val="00C36AFA"/>
    <w:rsid w:val="00C36C61"/>
    <w:rsid w:val="00C419B9"/>
    <w:rsid w:val="00C435D8"/>
    <w:rsid w:val="00C473CA"/>
    <w:rsid w:val="00C520BF"/>
    <w:rsid w:val="00C52FE9"/>
    <w:rsid w:val="00C53590"/>
    <w:rsid w:val="00C5507B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65F7"/>
    <w:rsid w:val="00C86BEB"/>
    <w:rsid w:val="00C86D4B"/>
    <w:rsid w:val="00C87CBF"/>
    <w:rsid w:val="00C90712"/>
    <w:rsid w:val="00C91021"/>
    <w:rsid w:val="00C9109E"/>
    <w:rsid w:val="00C94027"/>
    <w:rsid w:val="00C95497"/>
    <w:rsid w:val="00C96F37"/>
    <w:rsid w:val="00CA6526"/>
    <w:rsid w:val="00CA6B1F"/>
    <w:rsid w:val="00CA75F0"/>
    <w:rsid w:val="00CB315A"/>
    <w:rsid w:val="00CB330E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104"/>
    <w:rsid w:val="00CD7F58"/>
    <w:rsid w:val="00CE1E43"/>
    <w:rsid w:val="00CE35D7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05E2A"/>
    <w:rsid w:val="00D109C5"/>
    <w:rsid w:val="00D111E6"/>
    <w:rsid w:val="00D1141F"/>
    <w:rsid w:val="00D1508B"/>
    <w:rsid w:val="00D2021B"/>
    <w:rsid w:val="00D21EA7"/>
    <w:rsid w:val="00D22011"/>
    <w:rsid w:val="00D24F86"/>
    <w:rsid w:val="00D25174"/>
    <w:rsid w:val="00D31001"/>
    <w:rsid w:val="00D317CE"/>
    <w:rsid w:val="00D31B8F"/>
    <w:rsid w:val="00D31C1D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36CD"/>
    <w:rsid w:val="00D64FDF"/>
    <w:rsid w:val="00D66B97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6FE3"/>
    <w:rsid w:val="00DB7A9B"/>
    <w:rsid w:val="00DC4855"/>
    <w:rsid w:val="00DC62F4"/>
    <w:rsid w:val="00DC6813"/>
    <w:rsid w:val="00DC788B"/>
    <w:rsid w:val="00DD07ED"/>
    <w:rsid w:val="00DD4552"/>
    <w:rsid w:val="00DD5D76"/>
    <w:rsid w:val="00DE0CBC"/>
    <w:rsid w:val="00DE5FA3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39"/>
    <w:rsid w:val="00E21EE6"/>
    <w:rsid w:val="00E2307F"/>
    <w:rsid w:val="00E2319E"/>
    <w:rsid w:val="00E23AC0"/>
    <w:rsid w:val="00E25B74"/>
    <w:rsid w:val="00E2697F"/>
    <w:rsid w:val="00E27D5A"/>
    <w:rsid w:val="00E32F61"/>
    <w:rsid w:val="00E349B9"/>
    <w:rsid w:val="00E349BF"/>
    <w:rsid w:val="00E36AEA"/>
    <w:rsid w:val="00E37B45"/>
    <w:rsid w:val="00E40913"/>
    <w:rsid w:val="00E428C4"/>
    <w:rsid w:val="00E4367F"/>
    <w:rsid w:val="00E45AE8"/>
    <w:rsid w:val="00E46CCB"/>
    <w:rsid w:val="00E46DB7"/>
    <w:rsid w:val="00E478B2"/>
    <w:rsid w:val="00E545BF"/>
    <w:rsid w:val="00E54FCF"/>
    <w:rsid w:val="00E55C7B"/>
    <w:rsid w:val="00E613DB"/>
    <w:rsid w:val="00E626FA"/>
    <w:rsid w:val="00E649C1"/>
    <w:rsid w:val="00E6561B"/>
    <w:rsid w:val="00E65964"/>
    <w:rsid w:val="00E66323"/>
    <w:rsid w:val="00E72574"/>
    <w:rsid w:val="00E762CF"/>
    <w:rsid w:val="00E779E0"/>
    <w:rsid w:val="00E77E78"/>
    <w:rsid w:val="00E8246A"/>
    <w:rsid w:val="00E82610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C7DD6"/>
    <w:rsid w:val="00ED18F0"/>
    <w:rsid w:val="00ED1DC2"/>
    <w:rsid w:val="00ED5DE7"/>
    <w:rsid w:val="00EE055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4753"/>
    <w:rsid w:val="00F053F7"/>
    <w:rsid w:val="00F05D83"/>
    <w:rsid w:val="00F06924"/>
    <w:rsid w:val="00F06B85"/>
    <w:rsid w:val="00F1513D"/>
    <w:rsid w:val="00F15741"/>
    <w:rsid w:val="00F17E7A"/>
    <w:rsid w:val="00F2055D"/>
    <w:rsid w:val="00F20DC1"/>
    <w:rsid w:val="00F22B3E"/>
    <w:rsid w:val="00F2319D"/>
    <w:rsid w:val="00F232F3"/>
    <w:rsid w:val="00F26FCE"/>
    <w:rsid w:val="00F327CE"/>
    <w:rsid w:val="00F34580"/>
    <w:rsid w:val="00F34D27"/>
    <w:rsid w:val="00F374AB"/>
    <w:rsid w:val="00F37E14"/>
    <w:rsid w:val="00F37E37"/>
    <w:rsid w:val="00F40728"/>
    <w:rsid w:val="00F4371A"/>
    <w:rsid w:val="00F438D5"/>
    <w:rsid w:val="00F51211"/>
    <w:rsid w:val="00F53173"/>
    <w:rsid w:val="00F54928"/>
    <w:rsid w:val="00F55A66"/>
    <w:rsid w:val="00F5655E"/>
    <w:rsid w:val="00F56A0D"/>
    <w:rsid w:val="00F60C54"/>
    <w:rsid w:val="00F60EBD"/>
    <w:rsid w:val="00F612E4"/>
    <w:rsid w:val="00F61DC2"/>
    <w:rsid w:val="00F64FD5"/>
    <w:rsid w:val="00F655C6"/>
    <w:rsid w:val="00F66574"/>
    <w:rsid w:val="00F66953"/>
    <w:rsid w:val="00F7006C"/>
    <w:rsid w:val="00F70456"/>
    <w:rsid w:val="00F73913"/>
    <w:rsid w:val="00F74B6D"/>
    <w:rsid w:val="00F75932"/>
    <w:rsid w:val="00F80B1C"/>
    <w:rsid w:val="00F8335C"/>
    <w:rsid w:val="00F83990"/>
    <w:rsid w:val="00F8465F"/>
    <w:rsid w:val="00F85F39"/>
    <w:rsid w:val="00F91F46"/>
    <w:rsid w:val="00F95000"/>
    <w:rsid w:val="00F9787D"/>
    <w:rsid w:val="00FA4AB5"/>
    <w:rsid w:val="00FA663E"/>
    <w:rsid w:val="00FB5DAF"/>
    <w:rsid w:val="00FB5E77"/>
    <w:rsid w:val="00FB7601"/>
    <w:rsid w:val="00FC18F3"/>
    <w:rsid w:val="00FC264F"/>
    <w:rsid w:val="00FC2708"/>
    <w:rsid w:val="00FC4641"/>
    <w:rsid w:val="00FC4874"/>
    <w:rsid w:val="00FC62C6"/>
    <w:rsid w:val="00FC68D6"/>
    <w:rsid w:val="00FD05F9"/>
    <w:rsid w:val="00FD18A7"/>
    <w:rsid w:val="00FD38AC"/>
    <w:rsid w:val="00FD51D2"/>
    <w:rsid w:val="00FD55BE"/>
    <w:rsid w:val="00FD60F4"/>
    <w:rsid w:val="00FD6D41"/>
    <w:rsid w:val="00FD6EA3"/>
    <w:rsid w:val="00FE43AF"/>
    <w:rsid w:val="00FE56DA"/>
    <w:rsid w:val="00FF057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95440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A22950"/>
    <w:pPr>
      <w:jc w:val="center"/>
    </w:pPr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880B14"/>
    <w:pPr>
      <w:overflowPunct/>
      <w:autoSpaceDE/>
      <w:autoSpaceDN/>
      <w:adjustRightInd/>
      <w:spacing w:beforeLines="0" w:before="0" w:after="0"/>
      <w:ind w:leftChars="0" w:left="0"/>
      <w:textAlignment w:val="auto"/>
    </w:pPr>
    <w:rPr>
      <w:rFonts w:ascii="Calibri" w:eastAsia="新細明體" w:hAnsi="Calibri" w:cs="新細明體"/>
      <w:kern w:val="0"/>
      <w:sz w:val="24"/>
      <w:szCs w:val="24"/>
    </w:rPr>
  </w:style>
  <w:style w:type="character" w:customStyle="1" w:styleId="afa">
    <w:name w:val="純文字 字元"/>
    <w:basedOn w:val="a0"/>
    <w:link w:val="af9"/>
    <w:uiPriority w:val="99"/>
    <w:rsid w:val="00880B14"/>
    <w:rPr>
      <w:rFonts w:ascii="Calibri" w:eastAsia="新細明體" w:hAnsi="Calibri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31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53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8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chang@iii.or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DE68-093F-4961-AE56-AE4598D1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1169</Characters>
  <Application>Microsoft Office Word</Application>
  <DocSecurity>0</DocSecurity>
  <Lines>9</Lines>
  <Paragraphs>2</Paragraphs>
  <ScaleCrop>false</ScaleCrop>
  <Company>ITRI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張瑋倢 Jamie Chang</cp:lastModifiedBy>
  <cp:revision>4</cp:revision>
  <cp:lastPrinted>2019-05-15T05:57:00Z</cp:lastPrinted>
  <dcterms:created xsi:type="dcterms:W3CDTF">2021-08-02T06:49:00Z</dcterms:created>
  <dcterms:modified xsi:type="dcterms:W3CDTF">2021-08-02T06:55:00Z</dcterms:modified>
</cp:coreProperties>
</file>